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32A" w:rsidRPr="0015032A" w:rsidRDefault="0015032A" w:rsidP="0015032A">
      <w:pPr>
        <w:spacing w:after="0" w:line="240" w:lineRule="auto"/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</w:pPr>
      <w:r w:rsidRPr="0015032A"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  <w:t xml:space="preserve">Новогодний Нижний Новгород </w:t>
      </w:r>
      <w:r w:rsidR="00D715C1"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  <w:t>–</w:t>
      </w:r>
      <w:r w:rsidRPr="0015032A"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  <w:t xml:space="preserve"> 2027</w:t>
      </w:r>
      <w:r w:rsidR="00D715C1"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  <w:t xml:space="preserve">  лайт</w:t>
      </w:r>
    </w:p>
    <w:p w:rsidR="0015032A" w:rsidRPr="0015032A" w:rsidRDefault="0015032A" w:rsidP="0015032A">
      <w:pPr>
        <w:spacing w:after="0" w:line="240" w:lineRule="auto"/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</w:pPr>
      <w:r w:rsidRPr="0015032A"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  <w:t>Программа тура</w:t>
      </w:r>
    </w:p>
    <w:p w:rsidR="0015032A" w:rsidRPr="0015032A" w:rsidRDefault="0015032A" w:rsidP="0015032A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FFFFFF"/>
          <w:lang w:eastAsia="ru-RU"/>
        </w:rPr>
        <w:t>1</w:t>
      </w:r>
    </w:p>
    <w:p w:rsidR="0015032A" w:rsidRPr="0015032A" w:rsidRDefault="0015032A" w:rsidP="0015032A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lang w:eastAsia="ru-RU"/>
        </w:rPr>
      </w:pPr>
      <w:r w:rsidRPr="0015032A">
        <w:rPr>
          <w:rFonts w:ascii="Arial" w:eastAsia="Times New Roman" w:hAnsi="Arial" w:cs="Arial"/>
          <w:color w:val="FFFFFF"/>
          <w:lang w:eastAsia="ru-RU"/>
        </w:rPr>
        <w:t>день</w:t>
      </w:r>
    </w:p>
    <w:p w:rsidR="0015032A" w:rsidRPr="0015032A" w:rsidRDefault="0015032A" w:rsidP="0015032A">
      <w:pPr>
        <w:spacing w:after="0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Посадка в автобус в любом из перечисленных ниже мест:</w:t>
      </w:r>
    </w:p>
    <w:p w:rsidR="0015032A" w:rsidRPr="0015032A" w:rsidRDefault="0015032A" w:rsidP="0015032A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20.00 - Отправление от ТК «Лазурный» (г. Энгельс, пл. Ленина, д. 3-А).</w:t>
      </w:r>
    </w:p>
    <w:p w:rsidR="0015032A" w:rsidRPr="0015032A" w:rsidRDefault="0015032A" w:rsidP="0015032A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21.00 - Отправление от Краеведческого музея (г. Саратов, ул. Лермонтова, д. 34).</w:t>
      </w:r>
    </w:p>
    <w:p w:rsidR="0015032A" w:rsidRPr="0015032A" w:rsidRDefault="0015032A" w:rsidP="0015032A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 xml:space="preserve">21.10 - Отправление от ТК «Форум» - Сенной (г. Саратов, ул. </w:t>
      </w:r>
      <w:proofErr w:type="spellStart"/>
      <w:r w:rsidRPr="0015032A">
        <w:rPr>
          <w:rFonts w:ascii="Arial" w:eastAsia="Times New Roman" w:hAnsi="Arial" w:cs="Arial"/>
          <w:color w:val="545454"/>
          <w:lang w:eastAsia="ru-RU"/>
        </w:rPr>
        <w:t>Б.Горная</w:t>
      </w:r>
      <w:proofErr w:type="spellEnd"/>
      <w:r w:rsidRPr="0015032A">
        <w:rPr>
          <w:rFonts w:ascii="Arial" w:eastAsia="Times New Roman" w:hAnsi="Arial" w:cs="Arial"/>
          <w:color w:val="545454"/>
          <w:lang w:eastAsia="ru-RU"/>
        </w:rPr>
        <w:t>, д. 314/320).</w:t>
      </w:r>
    </w:p>
    <w:p w:rsidR="0015032A" w:rsidRPr="0015032A" w:rsidRDefault="0015032A" w:rsidP="0015032A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21.20 - Отправление от остановки «НИИ» (г. Саратов, пр. Строителей, д. 4).</w:t>
      </w:r>
    </w:p>
    <w:p w:rsidR="0015032A" w:rsidRPr="0015032A" w:rsidRDefault="0015032A" w:rsidP="0015032A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21.30 - Отправление из Елшанки - выезд из города, напротив от здания ГИБДД (г. Саратов, Московское шоссе, д. 113).</w:t>
      </w:r>
    </w:p>
    <w:p w:rsidR="0015032A" w:rsidRPr="0015032A" w:rsidRDefault="0015032A" w:rsidP="0015032A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22.30 - Отправление из Петровска (трасса «Саратов-Пенза», кафе «Большая Медведица»).</w:t>
      </w:r>
    </w:p>
    <w:p w:rsidR="0015032A" w:rsidRPr="0015032A" w:rsidRDefault="0015032A" w:rsidP="0015032A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Время отправления "Саратовское".</w:t>
      </w:r>
    </w:p>
    <w:p w:rsidR="0015032A" w:rsidRPr="0015032A" w:rsidRDefault="0015032A" w:rsidP="0015032A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Отправление на экскурсию в Нижний Новгород из Саратова на зимние каникулы 2027 года.</w:t>
      </w:r>
    </w:p>
    <w:p w:rsidR="0015032A" w:rsidRPr="0015032A" w:rsidRDefault="0015032A" w:rsidP="0015032A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FFFFFF"/>
          <w:lang w:eastAsia="ru-RU"/>
        </w:rPr>
        <w:t>2</w:t>
      </w:r>
    </w:p>
    <w:p w:rsidR="0015032A" w:rsidRPr="0015032A" w:rsidRDefault="0015032A" w:rsidP="0015032A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lang w:eastAsia="ru-RU"/>
        </w:rPr>
      </w:pPr>
      <w:r w:rsidRPr="0015032A">
        <w:rPr>
          <w:rFonts w:ascii="Arial" w:eastAsia="Times New Roman" w:hAnsi="Arial" w:cs="Arial"/>
          <w:color w:val="FFFFFF"/>
          <w:lang w:eastAsia="ru-RU"/>
        </w:rPr>
        <w:t>день</w:t>
      </w:r>
    </w:p>
    <w:p w:rsidR="0015032A" w:rsidRPr="0015032A" w:rsidRDefault="0015032A" w:rsidP="0015032A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Города:</w:t>
      </w:r>
    </w:p>
    <w:p w:rsidR="0015032A" w:rsidRPr="0015032A" w:rsidRDefault="0015032A" w:rsidP="0015032A">
      <w:pPr>
        <w:spacing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F47E1A"/>
          <w:lang w:eastAsia="ru-RU"/>
        </w:rPr>
        <w:t>Нижний Новгород</w:t>
      </w:r>
    </w:p>
    <w:p w:rsidR="0015032A" w:rsidRPr="0015032A" w:rsidRDefault="0015032A" w:rsidP="0015032A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Достопримечательности:</w:t>
      </w:r>
    </w:p>
    <w:p w:rsidR="0015032A" w:rsidRPr="0015032A" w:rsidRDefault="0015032A" w:rsidP="0015032A">
      <w:pPr>
        <w:spacing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F47E1A"/>
          <w:lang w:eastAsia="ru-RU"/>
        </w:rPr>
        <w:t>Нижегородский Кремль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15032A">
        <w:rPr>
          <w:rFonts w:ascii="Arial" w:eastAsia="Times New Roman" w:hAnsi="Arial" w:cs="Arial"/>
          <w:color w:val="F47E1A"/>
          <w:lang w:eastAsia="ru-RU"/>
        </w:rPr>
        <w:t>Музей-усадьба Рукавишниковых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15032A">
        <w:rPr>
          <w:rFonts w:ascii="Arial" w:eastAsia="Times New Roman" w:hAnsi="Arial" w:cs="Arial"/>
          <w:color w:val="F47E1A"/>
          <w:lang w:eastAsia="ru-RU"/>
        </w:rPr>
        <w:t>Большая Покровская улица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15032A">
        <w:rPr>
          <w:rFonts w:ascii="Arial" w:eastAsia="Times New Roman" w:hAnsi="Arial" w:cs="Arial"/>
          <w:color w:val="F47E1A"/>
          <w:lang w:eastAsia="ru-RU"/>
        </w:rPr>
        <w:t>Чкаловская лестница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15032A">
        <w:rPr>
          <w:rFonts w:ascii="Arial" w:eastAsia="Times New Roman" w:hAnsi="Arial" w:cs="Arial"/>
          <w:color w:val="F47E1A"/>
          <w:lang w:eastAsia="ru-RU"/>
        </w:rPr>
        <w:t>Здание Нижегородской ярмарки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15032A">
        <w:rPr>
          <w:rFonts w:ascii="Arial" w:eastAsia="Times New Roman" w:hAnsi="Arial" w:cs="Arial"/>
          <w:color w:val="F47E1A"/>
          <w:lang w:eastAsia="ru-RU"/>
        </w:rPr>
        <w:t>Магазин "Художественные промыслы"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Около 08.00 — </w:t>
      </w: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Прибытие в Нижний Новгород.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 xml:space="preserve">Зимний, волшебный, богато украшенный Нижний Новгород сразу заставит в себя влюбиться. Мы проедемся по новогодним украшенным улицам и площадям города, вкусно позавтракаем в одном из кафе и отправимся знакомиться с </w:t>
      </w:r>
      <w:r w:rsidRPr="0015032A">
        <w:rPr>
          <w:rFonts w:ascii="Arial" w:eastAsia="Times New Roman" w:hAnsi="Arial" w:cs="Arial"/>
          <w:color w:val="545454"/>
          <w:lang w:eastAsia="ru-RU"/>
        </w:rPr>
        <w:lastRenderedPageBreak/>
        <w:t>городом, который несколько лет назад отметил свое 800-летие. Впереди - насыщенный и интересный зимний день!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09.00 — </w:t>
      </w: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Завтрак в кафе.</w:t>
      </w:r>
    </w:p>
    <w:p w:rsidR="0015032A" w:rsidRP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Автобусная обзорная экскурсия по Нижнему Новгороду.</w:t>
      </w:r>
      <w:r w:rsidRPr="0015032A">
        <w:rPr>
          <w:rFonts w:ascii="Arial" w:eastAsia="Times New Roman" w:hAnsi="Arial" w:cs="Arial"/>
          <w:color w:val="545454"/>
          <w:lang w:eastAsia="ru-RU"/>
        </w:rPr>
        <w:t> Вы увидите здание Нижегородской ярмарки, собор Александра Невского, купеческие дома, посетите знаменитую Чкаловскую лестницу и Нижне-Волжскую набережную. Вы побываете на смотровых площадках города, сможете сделать красивые панорамные фотографии.</w:t>
      </w:r>
    </w:p>
    <w:p w:rsidR="0015032A" w:rsidRDefault="0015032A" w:rsidP="0015032A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545454"/>
          <w:lang w:eastAsia="ru-RU"/>
        </w:rPr>
        <w:t>Экскурсия в Нижегородский Кремль</w:t>
      </w:r>
      <w:r w:rsidRPr="0015032A">
        <w:rPr>
          <w:rFonts w:ascii="Arial" w:eastAsia="Times New Roman" w:hAnsi="Arial" w:cs="Arial"/>
          <w:color w:val="545454"/>
          <w:lang w:eastAsia="ru-RU"/>
        </w:rPr>
        <w:t>, который действительно уникален — он не имеет аналогов ни по перепаду высот между верхними и нижними башнями, ни по системе обороны, задуманной военными инженерами. В Кремле 13 башен и почти каждая из них хранит свои легенды и сказания, которые вам предстоит услышать.</w:t>
      </w:r>
    </w:p>
    <w:p w:rsidR="00D715C1" w:rsidRPr="00D715C1" w:rsidRDefault="00D715C1" w:rsidP="00D715C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D715C1">
        <w:rPr>
          <w:rFonts w:ascii="Arial" w:eastAsia="Times New Roman" w:hAnsi="Arial" w:cs="Arial"/>
          <w:b/>
          <w:color w:val="545454"/>
          <w:lang w:eastAsia="ru-RU"/>
        </w:rPr>
        <w:t>Свободное время до вечера</w:t>
      </w:r>
      <w:r w:rsidRPr="00D715C1">
        <w:rPr>
          <w:rFonts w:ascii="Arial" w:eastAsia="Times New Roman" w:hAnsi="Arial" w:cs="Arial"/>
          <w:color w:val="545454"/>
          <w:lang w:eastAsia="ru-RU"/>
        </w:rPr>
        <w:t>, которое вы можете использовать по своему усмотрению.</w:t>
      </w:r>
    </w:p>
    <w:p w:rsidR="00D715C1" w:rsidRPr="00D715C1" w:rsidRDefault="00D715C1" w:rsidP="00D715C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D715C1">
        <w:rPr>
          <w:rFonts w:ascii="Arial" w:eastAsia="Times New Roman" w:hAnsi="Arial" w:cs="Arial"/>
          <w:color w:val="545454"/>
          <w:lang w:eastAsia="ru-RU"/>
        </w:rPr>
        <w:t xml:space="preserve">Например, </w:t>
      </w:r>
      <w:r w:rsidRPr="00D715C1">
        <w:rPr>
          <w:rFonts w:ascii="Arial" w:eastAsia="Times New Roman" w:hAnsi="Arial" w:cs="Arial"/>
          <w:b/>
          <w:color w:val="545454"/>
          <w:lang w:eastAsia="ru-RU"/>
        </w:rPr>
        <w:t>прогуляться по «Нижегородскому Арбату» - улице Большой Покровской</w:t>
      </w:r>
      <w:r w:rsidRPr="00D715C1">
        <w:rPr>
          <w:rFonts w:ascii="Arial" w:eastAsia="Times New Roman" w:hAnsi="Arial" w:cs="Arial"/>
          <w:color w:val="545454"/>
          <w:lang w:eastAsia="ru-RU"/>
        </w:rPr>
        <w:t>. Это одна из самых старинных улиц Нижнего Новгорода, на которой находится большое количество памятников архитектуры. Например, вы увидите здание Государственного банка, который напоминает сказочный терем и в котором некогда хранился «золотой запас» России.</w:t>
      </w:r>
    </w:p>
    <w:p w:rsidR="00D715C1" w:rsidRPr="00D715C1" w:rsidRDefault="00D715C1" w:rsidP="00D715C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D715C1">
        <w:rPr>
          <w:rFonts w:ascii="Arial" w:eastAsia="Times New Roman" w:hAnsi="Arial" w:cs="Arial"/>
          <w:color w:val="545454"/>
          <w:lang w:eastAsia="ru-RU"/>
        </w:rPr>
        <w:t xml:space="preserve">Здесь же огромный сувенирный </w:t>
      </w:r>
      <w:r w:rsidRPr="00D715C1">
        <w:rPr>
          <w:rFonts w:ascii="Arial" w:eastAsia="Times New Roman" w:hAnsi="Arial" w:cs="Arial"/>
          <w:b/>
          <w:color w:val="545454"/>
          <w:lang w:eastAsia="ru-RU"/>
        </w:rPr>
        <w:t>магазин-музей «Художественные промыслы»,</w:t>
      </w:r>
      <w:r w:rsidRPr="00D715C1">
        <w:rPr>
          <w:rFonts w:ascii="Arial" w:eastAsia="Times New Roman" w:hAnsi="Arial" w:cs="Arial"/>
          <w:color w:val="545454"/>
          <w:lang w:eastAsia="ru-RU"/>
        </w:rPr>
        <w:t xml:space="preserve"> который мы также советуем вам посетить.</w:t>
      </w:r>
    </w:p>
    <w:p w:rsidR="00D715C1" w:rsidRPr="00D715C1" w:rsidRDefault="00D715C1" w:rsidP="00D715C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D715C1">
        <w:rPr>
          <w:rFonts w:ascii="Arial" w:eastAsia="Times New Roman" w:hAnsi="Arial" w:cs="Arial"/>
          <w:color w:val="545454"/>
          <w:lang w:eastAsia="ru-RU"/>
        </w:rPr>
        <w:t>На Большой Покровской улице находится множество ресторанов и кафе, в которых вы сможете пообедать или поужинать.</w:t>
      </w:r>
    </w:p>
    <w:p w:rsidR="00D715C1" w:rsidRPr="00D715C1" w:rsidRDefault="00D715C1" w:rsidP="00D715C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D715C1">
        <w:rPr>
          <w:rFonts w:ascii="Arial" w:eastAsia="Times New Roman" w:hAnsi="Arial" w:cs="Arial"/>
          <w:color w:val="545454"/>
          <w:lang w:eastAsia="ru-RU"/>
        </w:rPr>
        <w:t xml:space="preserve">В свободное время вы также можете </w:t>
      </w:r>
      <w:r w:rsidRPr="00D715C1">
        <w:rPr>
          <w:rFonts w:ascii="Arial" w:eastAsia="Times New Roman" w:hAnsi="Arial" w:cs="Arial"/>
          <w:b/>
          <w:color w:val="545454"/>
          <w:lang w:eastAsia="ru-RU"/>
        </w:rPr>
        <w:t>переправиться на левый берег Волги в закрытых кабинках Нижегородской канатной дороги</w:t>
      </w:r>
      <w:r w:rsidRPr="00D715C1">
        <w:rPr>
          <w:rFonts w:ascii="Arial" w:eastAsia="Times New Roman" w:hAnsi="Arial" w:cs="Arial"/>
          <w:color w:val="545454"/>
          <w:lang w:eastAsia="ru-RU"/>
        </w:rPr>
        <w:t>. Канатная дорога - самая протяженная в Европе, именно поэтому скоро она должна попасть в книгу рекордов Гиннеса. Продолжительность путешествия всего 12 минут, однако за это время вы увидите весь Нижний Новгород и бескрайние волжские просторы с высоты птичьего полета!</w:t>
      </w:r>
    </w:p>
    <w:p w:rsidR="00D715C1" w:rsidRPr="00D715C1" w:rsidRDefault="00D715C1" w:rsidP="00D715C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D715C1">
        <w:rPr>
          <w:rFonts w:ascii="Arial" w:eastAsia="Times New Roman" w:hAnsi="Arial" w:cs="Arial"/>
          <w:color w:val="545454"/>
          <w:lang w:eastAsia="ru-RU"/>
        </w:rPr>
        <w:t xml:space="preserve">У вас будет время чтобы самостоятельно, по желанию, посетить многочисленные музеи Нижнего Новгорода: </w:t>
      </w:r>
      <w:bookmarkStart w:id="0" w:name="_GoBack"/>
      <w:r w:rsidRPr="00D715C1">
        <w:rPr>
          <w:rFonts w:ascii="Arial" w:eastAsia="Times New Roman" w:hAnsi="Arial" w:cs="Arial"/>
          <w:b/>
          <w:color w:val="545454"/>
          <w:lang w:eastAsia="ru-RU"/>
        </w:rPr>
        <w:t>усадьбу Рукавишниковых</w:t>
      </w:r>
      <w:bookmarkEnd w:id="0"/>
      <w:r w:rsidRPr="00D715C1">
        <w:rPr>
          <w:rFonts w:ascii="Arial" w:eastAsia="Times New Roman" w:hAnsi="Arial" w:cs="Arial"/>
          <w:color w:val="545454"/>
          <w:lang w:eastAsia="ru-RU"/>
        </w:rPr>
        <w:t xml:space="preserve">, музея старинной техники и </w:t>
      </w:r>
      <w:r w:rsidRPr="00D715C1">
        <w:rPr>
          <w:rFonts w:ascii="Arial" w:eastAsia="Times New Roman" w:hAnsi="Arial" w:cs="Arial"/>
          <w:color w:val="545454"/>
          <w:lang w:eastAsia="ru-RU"/>
        </w:rPr>
        <w:lastRenderedPageBreak/>
        <w:t>инструментов, Горьковский музей паровозов, художественный музей, музей истории ОАО «ГАЗ» и многие другие.</w:t>
      </w:r>
    </w:p>
    <w:p w:rsidR="00D715C1" w:rsidRPr="0015032A" w:rsidRDefault="00D715C1" w:rsidP="00D715C1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D715C1">
        <w:rPr>
          <w:rFonts w:ascii="Arial" w:eastAsia="Times New Roman" w:hAnsi="Arial" w:cs="Arial"/>
          <w:color w:val="545454"/>
          <w:lang w:eastAsia="ru-RU"/>
        </w:rPr>
        <w:t>Отправление в Саратов около 21.00.</w:t>
      </w:r>
    </w:p>
    <w:p w:rsidR="0015032A" w:rsidRPr="0015032A" w:rsidRDefault="0015032A" w:rsidP="0015032A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lang w:eastAsia="ru-RU"/>
        </w:rPr>
      </w:pPr>
      <w:r w:rsidRPr="0015032A">
        <w:rPr>
          <w:rFonts w:ascii="Arial" w:eastAsia="Times New Roman" w:hAnsi="Arial" w:cs="Arial"/>
          <w:b/>
          <w:bCs/>
          <w:color w:val="FFFFFF"/>
          <w:lang w:eastAsia="ru-RU"/>
        </w:rPr>
        <w:t>3</w:t>
      </w:r>
    </w:p>
    <w:p w:rsidR="0015032A" w:rsidRPr="0015032A" w:rsidRDefault="0015032A" w:rsidP="0015032A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lang w:eastAsia="ru-RU"/>
        </w:rPr>
      </w:pPr>
      <w:r w:rsidRPr="0015032A">
        <w:rPr>
          <w:rFonts w:ascii="Arial" w:eastAsia="Times New Roman" w:hAnsi="Arial" w:cs="Arial"/>
          <w:color w:val="FFFFFF"/>
          <w:lang w:eastAsia="ru-RU"/>
        </w:rPr>
        <w:t>день</w:t>
      </w:r>
    </w:p>
    <w:p w:rsidR="0015032A" w:rsidRPr="0015032A" w:rsidRDefault="0015032A" w:rsidP="0015032A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15032A">
        <w:rPr>
          <w:rFonts w:ascii="Arial" w:eastAsia="Times New Roman" w:hAnsi="Arial" w:cs="Arial"/>
          <w:color w:val="545454"/>
          <w:lang w:eastAsia="ru-RU"/>
        </w:rPr>
        <w:t>Прибытие в Саратов около 09.00.</w:t>
      </w:r>
    </w:p>
    <w:p w:rsidR="00EB21D0" w:rsidRPr="0015032A" w:rsidRDefault="00EB21D0"/>
    <w:sectPr w:rsidR="00EB21D0" w:rsidRPr="00150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C3957"/>
    <w:multiLevelType w:val="multilevel"/>
    <w:tmpl w:val="F150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FD29BE"/>
    <w:multiLevelType w:val="multilevel"/>
    <w:tmpl w:val="29644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9866F8"/>
    <w:multiLevelType w:val="multilevel"/>
    <w:tmpl w:val="28547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2A"/>
    <w:rsid w:val="000B6343"/>
    <w:rsid w:val="0015032A"/>
    <w:rsid w:val="00D715C1"/>
    <w:rsid w:val="00EB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6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4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284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7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471161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20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49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279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48513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66342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18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05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136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8821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9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74497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249789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69762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3975057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2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13244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55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77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33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2026-10-09T10:55:00Z</dcterms:created>
  <dcterms:modified xsi:type="dcterms:W3CDTF">2026-10-09T11:02:00Z</dcterms:modified>
</cp:coreProperties>
</file>