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048" w:rsidRPr="005D5048" w:rsidRDefault="005D5048" w:rsidP="0089630C">
      <w:pPr>
        <w:spacing w:after="0" w:line="240" w:lineRule="auto"/>
        <w:rPr>
          <w:rFonts w:ascii="Arial" w:eastAsia="Times New Roman" w:hAnsi="Arial" w:cs="Arial"/>
          <w:b/>
          <w:caps/>
          <w:color w:val="E36C0A" w:themeColor="accent6" w:themeShade="BF"/>
          <w:spacing w:val="50"/>
          <w:sz w:val="28"/>
          <w:szCs w:val="28"/>
          <w:lang w:eastAsia="ru-RU"/>
        </w:rPr>
      </w:pPr>
      <w:r w:rsidRPr="005D5048">
        <w:rPr>
          <w:rFonts w:ascii="Arial" w:eastAsia="Times New Roman" w:hAnsi="Arial" w:cs="Arial"/>
          <w:b/>
          <w:caps/>
          <w:color w:val="E36C0A" w:themeColor="accent6" w:themeShade="BF"/>
          <w:spacing w:val="50"/>
          <w:sz w:val="28"/>
          <w:szCs w:val="28"/>
          <w:lang w:eastAsia="ru-RU"/>
        </w:rPr>
        <w:t>ЗИМНИЕ КАНИКУЛЫ В КАВКАЗСКИХ ГОРАХ</w:t>
      </w:r>
    </w:p>
    <w:p w:rsidR="0089630C" w:rsidRPr="0089630C" w:rsidRDefault="0089630C" w:rsidP="0089630C">
      <w:pPr>
        <w:spacing w:after="0" w:line="240" w:lineRule="auto"/>
        <w:rPr>
          <w:rFonts w:ascii="Oswald" w:eastAsia="Times New Roman" w:hAnsi="Oswald" w:cs="Times New Roman"/>
          <w:b/>
          <w:caps/>
          <w:spacing w:val="50"/>
          <w:sz w:val="28"/>
          <w:szCs w:val="28"/>
          <w:lang w:eastAsia="ru-RU"/>
        </w:rPr>
      </w:pPr>
      <w:r w:rsidRPr="0089630C">
        <w:rPr>
          <w:rFonts w:ascii="Oswald" w:eastAsia="Times New Roman" w:hAnsi="Oswald" w:cs="Times New Roman"/>
          <w:b/>
          <w:caps/>
          <w:spacing w:val="50"/>
          <w:sz w:val="28"/>
          <w:szCs w:val="28"/>
          <w:lang w:eastAsia="ru-RU"/>
        </w:rPr>
        <w:t>Программа тура</w:t>
      </w:r>
    </w:p>
    <w:p w:rsidR="0089630C" w:rsidRPr="0089630C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7"/>
          <w:szCs w:val="27"/>
          <w:lang w:eastAsia="ru-RU"/>
        </w:rPr>
      </w:pPr>
      <w:r w:rsidRPr="0089630C">
        <w:rPr>
          <w:rFonts w:ascii="Arial" w:eastAsia="Times New Roman" w:hAnsi="Arial" w:cs="Arial"/>
          <w:b/>
          <w:bCs/>
          <w:color w:val="FFFFFF"/>
          <w:sz w:val="27"/>
          <w:szCs w:val="27"/>
          <w:lang w:eastAsia="ru-RU"/>
        </w:rPr>
        <w:t>1</w:t>
      </w:r>
    </w:p>
    <w:p w:rsidR="0089630C" w:rsidRPr="0089630C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7"/>
          <w:szCs w:val="27"/>
          <w:lang w:eastAsia="ru-RU"/>
        </w:rPr>
      </w:pPr>
      <w:r w:rsidRPr="0089630C">
        <w:rPr>
          <w:rFonts w:ascii="Arial" w:eastAsia="Times New Roman" w:hAnsi="Arial" w:cs="Arial"/>
          <w:color w:val="FFFFFF"/>
          <w:sz w:val="27"/>
          <w:szCs w:val="27"/>
          <w:lang w:eastAsia="ru-RU"/>
        </w:rPr>
        <w:t>день</w:t>
      </w:r>
    </w:p>
    <w:p w:rsidR="0089630C" w:rsidRPr="0089630C" w:rsidRDefault="0089630C" w:rsidP="0089630C">
      <w:pPr>
        <w:spacing w:after="0" w:line="450" w:lineRule="atLeast"/>
        <w:jc w:val="center"/>
        <w:rPr>
          <w:rFonts w:eastAsia="Times New Roman" w:cstheme="minorHAnsi"/>
          <w:color w:val="363636"/>
          <w:sz w:val="28"/>
          <w:szCs w:val="28"/>
          <w:lang w:eastAsia="ru-RU"/>
        </w:rPr>
      </w:pPr>
      <w:r w:rsidRPr="0089630C">
        <w:rPr>
          <w:rFonts w:eastAsia="Times New Roman" w:cstheme="minorHAnsi"/>
          <w:color w:val="363636"/>
          <w:sz w:val="28"/>
          <w:szCs w:val="28"/>
          <w:lang w:eastAsia="ru-RU"/>
        </w:rPr>
        <w:t>3 января</w:t>
      </w:r>
    </w:p>
    <w:p w:rsidR="0089630C" w:rsidRPr="00E663A7" w:rsidRDefault="0089630C" w:rsidP="001870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89630C" w:rsidRPr="00E663A7" w:rsidRDefault="0089630C" w:rsidP="001870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15.00 - Отправление от остановки «НИИ» (г. Саратов, пр. Строителей, д. 4).</w:t>
      </w:r>
    </w:p>
    <w:p w:rsidR="0089630C" w:rsidRPr="00E663A7" w:rsidRDefault="0089630C" w:rsidP="001870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 xml:space="preserve">15.20 - Отправление от ТК «Форум» - Сенной (г. Саратов, ул. </w:t>
      </w:r>
      <w:proofErr w:type="spellStart"/>
      <w:r w:rsidRPr="00E663A7">
        <w:rPr>
          <w:rFonts w:ascii="Arial" w:eastAsia="Times New Roman" w:hAnsi="Arial" w:cs="Arial"/>
          <w:sz w:val="24"/>
          <w:szCs w:val="24"/>
          <w:lang w:eastAsia="ru-RU"/>
        </w:rPr>
        <w:t>Б.Горная</w:t>
      </w:r>
      <w:proofErr w:type="spellEnd"/>
      <w:r w:rsidRPr="00E663A7">
        <w:rPr>
          <w:rFonts w:ascii="Arial" w:eastAsia="Times New Roman" w:hAnsi="Arial" w:cs="Arial"/>
          <w:sz w:val="24"/>
          <w:szCs w:val="24"/>
          <w:lang w:eastAsia="ru-RU"/>
        </w:rPr>
        <w:t>, д. 314/320).</w:t>
      </w:r>
    </w:p>
    <w:p w:rsidR="0089630C" w:rsidRPr="00E663A7" w:rsidRDefault="0089630C" w:rsidP="001870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16.00 - Отправление от Краеведческого музея (г. Саратов, ул. Лермонтова, 34).</w:t>
      </w:r>
    </w:p>
    <w:p w:rsidR="0089630C" w:rsidRPr="00E663A7" w:rsidRDefault="0089630C" w:rsidP="001870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16.10 - Отправление от гостиницы «Олимпия» (г. Саратов, ул. Чернышевского, д. 61).</w:t>
      </w:r>
    </w:p>
    <w:p w:rsidR="0089630C" w:rsidRPr="00E663A7" w:rsidRDefault="0089630C" w:rsidP="001870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16.20 - Отправление из Заводского района - Радуга (г. Саратов, ул. Крымская, д. 2).</w:t>
      </w:r>
    </w:p>
    <w:p w:rsidR="0089630C" w:rsidRPr="00E663A7" w:rsidRDefault="0089630C" w:rsidP="001870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17.15 - Отправление из Красноармейска - кафе «Машенька» на трассе «Саратов-Волгоград».</w:t>
      </w:r>
    </w:p>
    <w:p w:rsidR="0089630C" w:rsidRPr="00E663A7" w:rsidRDefault="0089630C" w:rsidP="001870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19.00 - Отправление из Камышина - гипермаркет «Магнит» (г. Камышин, 5-й микрорайон, д. 48-Б).</w:t>
      </w:r>
    </w:p>
    <w:p w:rsidR="0089630C" w:rsidRPr="00E663A7" w:rsidRDefault="0089630C" w:rsidP="0018700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Время отправления "Саратовское".</w:t>
      </w:r>
    </w:p>
    <w:p w:rsidR="0089630C" w:rsidRPr="00E663A7" w:rsidRDefault="0089630C" w:rsidP="0018700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Отправление в автобусный тур на Кавказ из Саратова на зимние </w:t>
      </w:r>
      <w:r w:rsidR="005D50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каникулы.</w:t>
      </w:r>
    </w:p>
    <w:p w:rsidR="0089630C" w:rsidRPr="00E663A7" w:rsidRDefault="0089630C" w:rsidP="0018700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Каждые три часа — санитарные остановки, время для ужина в кафе и пр.</w:t>
      </w:r>
    </w:p>
    <w:p w:rsidR="0089630C" w:rsidRPr="00E663A7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2</w:t>
      </w:r>
    </w:p>
    <w:p w:rsidR="0089630C" w:rsidRPr="00E663A7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89630C" w:rsidRPr="00E663A7" w:rsidRDefault="0089630C" w:rsidP="0089630C">
      <w:pPr>
        <w:spacing w:after="0" w:line="450" w:lineRule="atLeast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sz w:val="24"/>
          <w:szCs w:val="24"/>
          <w:lang w:eastAsia="ru-RU"/>
        </w:rPr>
        <w:t>4 января</w:t>
      </w:r>
    </w:p>
    <w:p w:rsidR="0089630C" w:rsidRPr="00E663A7" w:rsidRDefault="0089630C" w:rsidP="0089630C">
      <w:pPr>
        <w:spacing w:after="0" w:line="45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Города:</w:t>
      </w:r>
    </w:p>
    <w:p w:rsidR="0089630C" w:rsidRPr="00E663A7" w:rsidRDefault="0089630C" w:rsidP="0089630C">
      <w:pPr>
        <w:spacing w:line="450" w:lineRule="atLeast"/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Пятигорск</w:t>
      </w:r>
    </w:p>
    <w:p w:rsidR="0089630C" w:rsidRPr="00E663A7" w:rsidRDefault="0089630C" w:rsidP="0089630C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89630C" w:rsidRPr="00E663A7" w:rsidRDefault="0089630C" w:rsidP="0089630C">
      <w:pPr>
        <w:spacing w:line="450" w:lineRule="atLeast"/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Беседка "Эолова Арфа"</w:t>
      </w:r>
      <w:r w:rsidR="00D86221"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Академическая галерея</w:t>
      </w:r>
      <w:r w:rsidR="00D86221"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proofErr w:type="spellStart"/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Лермонтовская</w:t>
      </w:r>
      <w:proofErr w:type="spellEnd"/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 галерея</w:t>
      </w:r>
      <w:r w:rsidR="00D86221"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Гора Машук</w:t>
      </w:r>
      <w:r w:rsidR="00D86221"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Скульптура Орла - символа КМВ</w:t>
      </w:r>
      <w:r w:rsidR="00D86221"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Памятник </w:t>
      </w:r>
      <w:proofErr w:type="spellStart"/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М.Ю.Лермонтову</w:t>
      </w:r>
      <w:proofErr w:type="spellEnd"/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 в Пятигорске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Прибытие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в Пятигорск утром.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Завтрак в кафе.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Обзорная экскурсия по Пятигорску.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Во время экскурсии мы посетим самые знаковые места курорта: озеро "Провал", беседка "Эолова Арфа", 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Академическая галерея - именно здесь когда-то был открыт первый источник, скульптура Орла - символа Кавказских Минеральных Вод.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Увидите вы и </w:t>
      </w:r>
      <w:proofErr w:type="spellStart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Лермонтовские</w:t>
      </w:r>
      <w:proofErr w:type="spellEnd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места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ведь прежде всего, Пятигорск - это город Лермонтова. Он побывал здесь пять раз. Уже в детстве Михаила поразила красота этих мест, жители Кавказа с их обычаями и величие двуглавого Эльбруса.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Мы посетим сквер им. </w:t>
      </w:r>
      <w:proofErr w:type="spellStart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М.Ю.Лермонтова</w:t>
      </w:r>
      <w:proofErr w:type="spellEnd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, место дуэли Лермонтова и Мартынова.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ходе экскурсии </w:t>
      </w: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вы попробуете несколько видов минеральной воды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 щелочную, углекислую, сероводородную. Природа одарила этот небольшой город редкостным разнообразием минеральных источников.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 желанию вы сможете подняться на вершину горы Машук на канатно-кресельной дороге. Отсюда открывается великолепный вид на город, гору Бештау, кавказский хребет.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Обед в кафе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Размещение в шикарном отеле «</w:t>
      </w:r>
      <w:proofErr w:type="spellStart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Маск</w:t>
      </w:r>
      <w:proofErr w:type="spellEnd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4* в пригороде Пятигорска. До центра города легко добраться на такси (10 минут, </w:t>
      </w:r>
      <w:r w:rsidR="005D504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200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5D504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00 руб.).</w:t>
      </w:r>
    </w:p>
    <w:p w:rsidR="0089630C" w:rsidRPr="00E663A7" w:rsidRDefault="0089630C" w:rsidP="0089630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Свободное время.</w:t>
      </w:r>
    </w:p>
    <w:p w:rsidR="0089630C" w:rsidRPr="00E663A7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3</w:t>
      </w:r>
    </w:p>
    <w:p w:rsidR="0089630C" w:rsidRPr="00E663A7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89630C" w:rsidRPr="00E663A7" w:rsidRDefault="0089630C" w:rsidP="0089630C">
      <w:pPr>
        <w:spacing w:after="0" w:line="450" w:lineRule="atLeast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 января</w:t>
      </w:r>
    </w:p>
    <w:p w:rsidR="0089630C" w:rsidRPr="00E663A7" w:rsidRDefault="0089630C" w:rsidP="0089630C">
      <w:pPr>
        <w:spacing w:after="0" w:line="450" w:lineRule="atLeast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Города:</w:t>
      </w:r>
    </w:p>
    <w:p w:rsidR="0089630C" w:rsidRPr="00E663A7" w:rsidRDefault="0089630C" w:rsidP="0089630C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Нальчик</w:t>
      </w:r>
    </w:p>
    <w:p w:rsidR="0089630C" w:rsidRPr="00E663A7" w:rsidRDefault="0089630C" w:rsidP="0089630C">
      <w:pPr>
        <w:spacing w:after="0" w:line="450" w:lineRule="atLeast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Достопримечательности:</w:t>
      </w:r>
    </w:p>
    <w:p w:rsidR="0089630C" w:rsidRPr="00E663A7" w:rsidRDefault="0089630C" w:rsidP="0089630C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Чегемские водопады</w:t>
      </w:r>
      <w:r w:rsidR="00D86221" w:rsidRPr="00E663A7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Гора Малая Кизиловая</w:t>
      </w:r>
      <w:r w:rsidR="00D86221" w:rsidRPr="00E663A7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Ресторан "</w:t>
      </w:r>
      <w:proofErr w:type="spellStart"/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Сосруко</w:t>
      </w:r>
      <w:proofErr w:type="spellEnd"/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"</w:t>
      </w:r>
      <w:r w:rsidR="00D86221" w:rsidRPr="00E663A7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Горячий источник "</w:t>
      </w:r>
      <w:proofErr w:type="spellStart"/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Аушигер</w:t>
      </w:r>
      <w:proofErr w:type="spellEnd"/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"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Завтрак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в гостинице.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>В этот день мы посетим одни из самых красивых мест Северного Кавказа!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Под интересный рассказ экскурсовода два часа переезда до первой остановки пролетят незаметно.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Остановка в </w:t>
      </w: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Чегемском ущелье 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прогулка по ущелью к знаменитым </w:t>
      </w: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Чегемским водопадам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Водопады потрясают своей необычностью и прекрасным видом. Они не стекают с гор, они вырываются прямо из скал. Кажется, что из камня стекают на землю хрустальные слезы какого-то таинственного огромного существа. Возможно, именно поэтому называют Чегемские водопады «плачущими».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Переезд в г. Нальчик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Экскурсовод расскажет об истории города и после у вас будет свободное время в городском парке. Можно просто погулять по парку, а при желании подняться по кресельной канатной дороге </w:t>
      </w: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 гору Малая Кизиловая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С горы открывается панорама на главный кавказский хребет, также здесь находится ресторан «</w:t>
      </w:r>
      <w:proofErr w:type="spellStart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Сасруко</w:t>
      </w:r>
      <w:proofErr w:type="spellEnd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 в виде огромной головы рыцаря.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Обед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в кафе.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Посещение и купание в </w:t>
      </w: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горячем источнике «</w:t>
      </w:r>
      <w:proofErr w:type="spellStart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Аушигер</w:t>
      </w:r>
      <w:proofErr w:type="spellEnd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»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Здесь хорошо «освежиться» после насыщенного экскурсионного дня. Температура воды в источнике +45 градусов. Если вы планируете купаться в источнике необходимо взять с собой купальный костюм.</w:t>
      </w:r>
      <w:r w:rsidRPr="00E663A7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</w:t>
      </w:r>
      <w:r w:rsidRPr="00E663A7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 xml:space="preserve">Вход в источник — </w:t>
      </w:r>
      <w:r w:rsidR="005D5048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>6</w:t>
      </w:r>
      <w:bookmarkStart w:id="0" w:name="_GoBack"/>
      <w:bookmarkEnd w:id="0"/>
      <w:r w:rsidRPr="00E663A7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>00 руб., оплачивается дополнительно (обязательная доплата).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Возвращение в Пятигорск.</w:t>
      </w:r>
    </w:p>
    <w:p w:rsidR="0089630C" w:rsidRPr="00E663A7" w:rsidRDefault="0089630C" w:rsidP="0089630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Свободное время.</w:t>
      </w:r>
    </w:p>
    <w:p w:rsidR="0089630C" w:rsidRPr="00E663A7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4</w:t>
      </w:r>
    </w:p>
    <w:p w:rsidR="0089630C" w:rsidRPr="00E663A7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89630C" w:rsidRPr="00E663A7" w:rsidRDefault="0089630C" w:rsidP="0089630C">
      <w:pPr>
        <w:spacing w:after="0" w:line="450" w:lineRule="atLeast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 января</w:t>
      </w:r>
    </w:p>
    <w:p w:rsidR="0089630C" w:rsidRPr="00E663A7" w:rsidRDefault="0089630C" w:rsidP="0089630C">
      <w:pPr>
        <w:spacing w:after="0" w:line="450" w:lineRule="atLeast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Города:</w:t>
      </w:r>
    </w:p>
    <w:p w:rsidR="0089630C" w:rsidRPr="00E663A7" w:rsidRDefault="0089630C" w:rsidP="0089630C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proofErr w:type="spellStart"/>
      <w:r w:rsidRPr="00E663A7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Терскол</w:t>
      </w:r>
      <w:proofErr w:type="spellEnd"/>
    </w:p>
    <w:p w:rsidR="0089630C" w:rsidRPr="00E663A7" w:rsidRDefault="0089630C" w:rsidP="0089630C">
      <w:pPr>
        <w:spacing w:after="0" w:line="450" w:lineRule="atLeast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Достопримечательности:</w:t>
      </w:r>
    </w:p>
    <w:p w:rsidR="0089630C" w:rsidRPr="00E663A7" w:rsidRDefault="0089630C" w:rsidP="0089630C">
      <w:pPr>
        <w:spacing w:line="450" w:lineRule="atLeast"/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Гора Эльбрус</w:t>
      </w:r>
      <w:r w:rsidR="00D86221"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Гора </w:t>
      </w:r>
      <w:proofErr w:type="spellStart"/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Чегет</w:t>
      </w:r>
      <w:proofErr w:type="spellEnd"/>
      <w:r w:rsidR="00D86221"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Долина Нарзанов</w:t>
      </w:r>
      <w:r w:rsidR="00D86221"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, </w:t>
      </w:r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 xml:space="preserve">Поляна </w:t>
      </w:r>
      <w:proofErr w:type="spellStart"/>
      <w:r w:rsidRPr="00E663A7">
        <w:rPr>
          <w:rFonts w:ascii="Arial" w:eastAsia="Times New Roman" w:hAnsi="Arial" w:cs="Arial"/>
          <w:color w:val="E36C0A" w:themeColor="accent6" w:themeShade="BF"/>
          <w:sz w:val="24"/>
          <w:szCs w:val="24"/>
          <w:lang w:eastAsia="ru-RU"/>
        </w:rPr>
        <w:t>Азау</w:t>
      </w:r>
      <w:proofErr w:type="spellEnd"/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Завтрак в гостинице.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lastRenderedPageBreak/>
        <w:t>Освобождение номеров.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 xml:space="preserve">Самый интересный день нашей экскурсии, ведь мы с вами отправляемся в </w:t>
      </w:r>
      <w:proofErr w:type="spellStart"/>
      <w:r w:rsidRPr="00E663A7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>Приэльбрусье</w:t>
      </w:r>
      <w:proofErr w:type="spellEnd"/>
      <w:r w:rsidRPr="00E663A7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ru-RU"/>
        </w:rPr>
        <w:t>, в самое сердце Кавказа, "престолы вечных снегов", где горы "белые, как корабли". Экскурсия без ограничения по возрасту - в неё могут принять участие как просто взрослые туристы, так и родители с детьми, так и пенсионеры.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Наш маршрут лежит в Кабардино-Балкарскую республику: к горам </w:t>
      </w:r>
      <w:proofErr w:type="spellStart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Чегет</w:t>
      </w:r>
      <w:proofErr w:type="spellEnd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Эльбрус. Заснеженный холм Эльбруса завораживает и манит своей недоступностью. Этот край отличается живописными пейзажами, прозрачными реками и озерами, чистым горным воздухом. Маршрут идет вдоль </w:t>
      </w:r>
      <w:proofErr w:type="spellStart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Баксанского</w:t>
      </w:r>
      <w:proofErr w:type="spellEnd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ущелья, несколько раз пересекая реку Баксан и приводит нас к подножью Эльбруса.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Прибытие в село </w:t>
      </w:r>
      <w:proofErr w:type="spellStart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Терскол</w:t>
      </w:r>
      <w:proofErr w:type="spellEnd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на поляне </w:t>
      </w:r>
      <w:proofErr w:type="spellStart"/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Азау</w:t>
      </w:r>
      <w:proofErr w:type="spellEnd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Здесь заканчивается автобусный маршрут и начинается подъем на Эльбрус - Седьмое чудо России и самую высокую точку Европы, его высота - 5642 м.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На склоны Эльбруса мы поднимаемся по канатным дорогам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маршрут разбит на три части. Можно поднять на высоту 3000 м., 3500 м., или еще немного и до всех 3800 метров. Первые две части </w:t>
      </w:r>
      <w:proofErr w:type="spellStart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канатки</w:t>
      </w:r>
      <w:proofErr w:type="spellEnd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это современные и безопасные кабинки гондольного типа на 6-8 человек. Последние 300 метров нужно преодолеть в безопасном кресельном подъемнике, до станции "Мир". Время подъема на Эльбрус занимает не более 30 минут</w:t>
      </w:r>
      <w:r w:rsidRPr="00E663A7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.</w:t>
      </w:r>
      <w:r w:rsidRPr="00E663A7">
        <w:rPr>
          <w:rFonts w:ascii="Arial" w:eastAsia="Times New Roman" w:hAnsi="Arial" w:cs="Arial"/>
          <w:color w:val="C0504D"/>
          <w:sz w:val="24"/>
          <w:szCs w:val="24"/>
          <w:lang w:eastAsia="ru-RU"/>
        </w:rPr>
        <w:t> </w:t>
      </w:r>
      <w:r w:rsidRPr="00E663A7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>Канатная дорога опла</w:t>
      </w:r>
      <w:r w:rsidR="00E663A7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 xml:space="preserve">чиваете на месте, по желанию —  около </w:t>
      </w:r>
      <w:r w:rsidRPr="00E663A7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>300</w:t>
      </w:r>
      <w:r w:rsidR="00E663A7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>0</w:t>
      </w:r>
      <w:r w:rsidRPr="00E663A7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 xml:space="preserve"> руб.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Добравшись до вершины вы сможете сделать массу уникальных фотографий, покататься на снегоходах, самостоятельно пообедать, посетить "шерстяной" рынок.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Спуск к подножью Эльбруса по канатной дороге.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Обед (по желанию, самостоятельно). Гид подскажет кафе где можно будет вкусно пообедать.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Если вы решите не подниматься на Эльбрус, и захотите лицезреть его лишь стороны, то внизу, у подножья горы, тоже есть чем заняться: работают всевозможные кафе, рынок, сувенирные магазины.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А мы с вами отправляемся дальше, и вскоре прибудем в следующий пункт нашей программы - Долину Нарзанов.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Знаменитая Долина Нарзанов</w:t>
      </w: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- это территория, окруженная сосновыми и березовыми лесами, известная своими источниками минеральных вод, из которых эта минеральная вода выходит в очень больших объемах. Минеральные воды Нарзанов богаты ценными для нашего организма железом, кальцием, магнием, натрием и калием. Поэтому эта поляна в </w:t>
      </w:r>
      <w:proofErr w:type="spellStart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Приэльбрусье</w:t>
      </w:r>
      <w:proofErr w:type="spellEnd"/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оборудована для отдыха - здесь можно перекусить, попить минеральной воды и купить сувениры.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ВНИМАНИЕ! При неблагоприятной погоде в районе Эльбруса (что бывает очень редко), экскурсия на Эльбрус может быть заменена на экскурсию "Домбай - солнечный край Кавказа"!</w:t>
      </w:r>
    </w:p>
    <w:p w:rsidR="0089630C" w:rsidRPr="00E663A7" w:rsidRDefault="0089630C" w:rsidP="0089630C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Отправление в Саратов.</w:t>
      </w:r>
    </w:p>
    <w:p w:rsidR="0089630C" w:rsidRPr="00E663A7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5</w:t>
      </w:r>
    </w:p>
    <w:p w:rsidR="0089630C" w:rsidRPr="00E663A7" w:rsidRDefault="0089630C" w:rsidP="0089630C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89630C" w:rsidRPr="00E663A7" w:rsidRDefault="0089630C" w:rsidP="0089630C">
      <w:pPr>
        <w:spacing w:after="0" w:line="450" w:lineRule="atLeast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 января</w:t>
      </w:r>
    </w:p>
    <w:p w:rsidR="0089630C" w:rsidRPr="00E663A7" w:rsidRDefault="0089630C" w:rsidP="0089630C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663A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Прибытие в Саратов около 14.00 часов.</w:t>
      </w:r>
    </w:p>
    <w:p w:rsidR="003B7898" w:rsidRPr="00E663A7" w:rsidRDefault="003B7898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3B7898" w:rsidRPr="00E66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35DDF"/>
    <w:multiLevelType w:val="multilevel"/>
    <w:tmpl w:val="ED76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942DE5"/>
    <w:multiLevelType w:val="multilevel"/>
    <w:tmpl w:val="C302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DC26DB"/>
    <w:multiLevelType w:val="multilevel"/>
    <w:tmpl w:val="9352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B76054"/>
    <w:multiLevelType w:val="multilevel"/>
    <w:tmpl w:val="939C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E92D8C"/>
    <w:multiLevelType w:val="multilevel"/>
    <w:tmpl w:val="152A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0C"/>
    <w:rsid w:val="0018700F"/>
    <w:rsid w:val="003B7898"/>
    <w:rsid w:val="005D5048"/>
    <w:rsid w:val="0089630C"/>
    <w:rsid w:val="00D86221"/>
    <w:rsid w:val="00E6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3684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4610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7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1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976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36214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911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7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89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21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8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3104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2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4956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6676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92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04837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4498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1806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3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3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93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6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2801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52107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850625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6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05623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401843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3045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35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8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9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0954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40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9012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105532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0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78333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557401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2589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1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44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6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2024-11-28T12:00:00Z</dcterms:created>
  <dcterms:modified xsi:type="dcterms:W3CDTF">2026-10-06T12:11:00Z</dcterms:modified>
</cp:coreProperties>
</file>