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3F" w:rsidRPr="00631D3F" w:rsidRDefault="00631D3F" w:rsidP="00576CAD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color w:val="545454"/>
          <w:sz w:val="19"/>
          <w:szCs w:val="19"/>
          <w:lang w:eastAsia="ru-RU"/>
        </w:rPr>
      </w:pPr>
      <w:r w:rsidRPr="00631D3F">
        <w:rPr>
          <w:rFonts w:ascii="Arial" w:eastAsia="Times New Roman" w:hAnsi="Arial" w:cs="Arial"/>
          <w:b/>
          <w:color w:val="545454"/>
          <w:sz w:val="19"/>
          <w:szCs w:val="19"/>
          <w:lang w:eastAsia="ru-RU"/>
        </w:rPr>
        <w:t>ПРОГРАММА ТУРА</w:t>
      </w:r>
    </w:p>
    <w:p w:rsidR="00576CAD" w:rsidRPr="00576CAD" w:rsidRDefault="00576CAD" w:rsidP="00576CA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545454"/>
          <w:sz w:val="19"/>
          <w:szCs w:val="19"/>
          <w:lang w:eastAsia="ru-RU"/>
        </w:rPr>
      </w:pPr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Рано утром - </w:t>
      </w:r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>прибытие в Дивеево.</w:t>
      </w:r>
    </w:p>
    <w:p w:rsidR="00576CAD" w:rsidRPr="00576CAD" w:rsidRDefault="00576CAD" w:rsidP="00576CA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545454"/>
          <w:sz w:val="19"/>
          <w:szCs w:val="19"/>
          <w:lang w:eastAsia="ru-RU"/>
        </w:rPr>
      </w:pPr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>Дивеево - небольшое село в Нижегородской области</w:t>
      </w:r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 xml:space="preserve">, где во второй половине 18 века возник женский </w:t>
      </w:r>
      <w:proofErr w:type="spellStart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Дивеевский</w:t>
      </w:r>
      <w:proofErr w:type="spellEnd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 xml:space="preserve"> монастырь. В 1927 году монастырь был закрыт. Его современное возрождение началось в 1988 году. К сегодняшнему дню в Дивеево восстановлено и освящено семь храмов. Центром духовной жизни остается Троицкий собор со своей главной святыней - святыми мощами преподобного Серафима </w:t>
      </w:r>
      <w:proofErr w:type="spellStart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Саровского</w:t>
      </w:r>
      <w:proofErr w:type="spellEnd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, которые торжественно прибыли в Дивеево в 1991 году.</w:t>
      </w:r>
    </w:p>
    <w:p w:rsidR="00576CAD" w:rsidRPr="00576CAD" w:rsidRDefault="00576CAD" w:rsidP="00576CA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545454"/>
          <w:sz w:val="19"/>
          <w:szCs w:val="19"/>
          <w:lang w:eastAsia="ru-RU"/>
        </w:rPr>
      </w:pPr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>Утренняя служба или свободное время.</w:t>
      </w:r>
    </w:p>
    <w:p w:rsidR="00576CAD" w:rsidRPr="00576CAD" w:rsidRDefault="00576CAD" w:rsidP="00576CA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545454"/>
          <w:sz w:val="19"/>
          <w:szCs w:val="19"/>
          <w:lang w:eastAsia="ru-RU"/>
        </w:rPr>
      </w:pPr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>Свободное время</w:t>
      </w:r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, во время которого вы сможете посетить храмы, святую канавку, приложиться к мощам святых, окунуться и набрать воды в источниках, а также пообедать в одном из кафе.</w:t>
      </w:r>
    </w:p>
    <w:p w:rsidR="00576CAD" w:rsidRPr="00576CAD" w:rsidRDefault="00576CAD" w:rsidP="00576CAD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545454"/>
          <w:sz w:val="19"/>
          <w:szCs w:val="19"/>
          <w:lang w:eastAsia="ru-RU"/>
        </w:rPr>
      </w:pPr>
      <w:r w:rsidRPr="00576CAD">
        <w:rPr>
          <w:rFonts w:ascii="Arial" w:eastAsia="Times New Roman" w:hAnsi="Arial" w:cs="Arial"/>
          <w:b/>
          <w:bCs/>
          <w:color w:val="C0504D"/>
          <w:sz w:val="19"/>
          <w:lang w:eastAsia="ru-RU"/>
        </w:rPr>
        <w:t>Что посетить и где побывать в Дивеево?</w:t>
      </w:r>
    </w:p>
    <w:p w:rsidR="00576CAD" w:rsidRPr="00576CAD" w:rsidRDefault="00576CAD" w:rsidP="00576CA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545454"/>
          <w:sz w:val="19"/>
          <w:szCs w:val="19"/>
          <w:lang w:eastAsia="ru-RU"/>
        </w:rPr>
      </w:pPr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>Троицкий собор</w:t>
      </w:r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 xml:space="preserve">, в котором покоятся мощи преподобного старца Серафима </w:t>
      </w:r>
      <w:proofErr w:type="spellStart"/>
      <w:proofErr w:type="gramStart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Саровского</w:t>
      </w:r>
      <w:proofErr w:type="spellEnd"/>
      <w:proofErr w:type="gramEnd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 xml:space="preserve"> и находится чудотворный образ Божией Матери "Умиление",</w:t>
      </w:r>
    </w:p>
    <w:p w:rsidR="00576CAD" w:rsidRPr="00576CAD" w:rsidRDefault="00576CAD" w:rsidP="00576CA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545454"/>
          <w:sz w:val="19"/>
          <w:szCs w:val="19"/>
          <w:lang w:eastAsia="ru-RU"/>
        </w:rPr>
      </w:pPr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>Преображенский собор,</w:t>
      </w:r>
    </w:p>
    <w:p w:rsidR="00576CAD" w:rsidRPr="00576CAD" w:rsidRDefault="00576CAD" w:rsidP="00576CA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545454"/>
          <w:sz w:val="19"/>
          <w:szCs w:val="19"/>
          <w:lang w:eastAsia="ru-RU"/>
        </w:rPr>
      </w:pPr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>Казанский собор</w:t>
      </w:r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 xml:space="preserve"> с мощами святых преподобных жен </w:t>
      </w:r>
      <w:proofErr w:type="spellStart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Дивеевских</w:t>
      </w:r>
      <w:proofErr w:type="spellEnd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,</w:t>
      </w:r>
    </w:p>
    <w:p w:rsidR="00576CAD" w:rsidRPr="00576CAD" w:rsidRDefault="00576CAD" w:rsidP="00576CA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545454"/>
          <w:sz w:val="19"/>
          <w:szCs w:val="19"/>
          <w:lang w:eastAsia="ru-RU"/>
        </w:rPr>
      </w:pPr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>Канавка Божией Матери</w:t>
      </w:r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 xml:space="preserve"> - одна из главных святынь монастыря. Канавка и вал находятся вдоль тропы, по которой прошла Богородица, когда в 1825 явилась она преподобному Серафиму. Он </w:t>
      </w:r>
      <w:proofErr w:type="gramStart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говорил</w:t>
      </w:r>
      <w:proofErr w:type="gramEnd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 xml:space="preserve"> что Канавка эта до небес высока и всегда будет стеной и защитой.</w:t>
      </w:r>
    </w:p>
    <w:p w:rsidR="00576CAD" w:rsidRPr="00576CAD" w:rsidRDefault="00576CAD" w:rsidP="00576CA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545454"/>
          <w:sz w:val="19"/>
          <w:szCs w:val="19"/>
          <w:lang w:eastAsia="ru-RU"/>
        </w:rPr>
      </w:pPr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 xml:space="preserve">Домик-музей блаженной Паши </w:t>
      </w:r>
      <w:proofErr w:type="spellStart"/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>Саровской</w:t>
      </w:r>
      <w:proofErr w:type="spellEnd"/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>.</w:t>
      </w:r>
    </w:p>
    <w:p w:rsidR="00576CAD" w:rsidRPr="00576CAD" w:rsidRDefault="00576CAD" w:rsidP="00576CA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545454"/>
          <w:sz w:val="19"/>
          <w:szCs w:val="19"/>
          <w:lang w:eastAsia="ru-RU"/>
        </w:rPr>
      </w:pPr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 xml:space="preserve">В Дивеево находится несколько источников, которые вы сможете посетить, окунуться в купели, набрать воды: это Казанский источник (самый древний), целителя </w:t>
      </w:r>
      <w:proofErr w:type="spellStart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Пантелеймона</w:t>
      </w:r>
      <w:proofErr w:type="spellEnd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 xml:space="preserve">, матушки Александры и </w:t>
      </w:r>
      <w:proofErr w:type="spellStart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Иверский</w:t>
      </w:r>
      <w:proofErr w:type="spellEnd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 xml:space="preserve"> источник.</w:t>
      </w:r>
    </w:p>
    <w:p w:rsidR="00576CAD" w:rsidRPr="00576CAD" w:rsidRDefault="00576CAD" w:rsidP="00576CA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545454"/>
          <w:sz w:val="19"/>
          <w:szCs w:val="19"/>
          <w:lang w:eastAsia="ru-RU"/>
        </w:rPr>
      </w:pPr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 xml:space="preserve">В монастыре можно заказать необходимые требы, купить духовную литературу, монастырский хлеб, освященные сухарики, кагор, масло из лампадки над мощами пр. Серафима, старца </w:t>
      </w:r>
      <w:proofErr w:type="spellStart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Саровского</w:t>
      </w:r>
      <w:proofErr w:type="spellEnd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.</w:t>
      </w:r>
    </w:p>
    <w:p w:rsidR="00576CAD" w:rsidRPr="00576CAD" w:rsidRDefault="00576CAD" w:rsidP="00576CA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545454"/>
          <w:sz w:val="19"/>
          <w:szCs w:val="19"/>
          <w:lang w:eastAsia="ru-RU"/>
        </w:rPr>
      </w:pPr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 xml:space="preserve">Переезд к источнику Серафима </w:t>
      </w:r>
      <w:proofErr w:type="spellStart"/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>Саровского</w:t>
      </w:r>
      <w:proofErr w:type="spellEnd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. Вода в источнике довольно холодная и не превышает 6 градусов в течение всего года. Однако после купания никто не простужается - в этом и есть сила источника. А вот чудесных исцелений после погружения в источник великое множество. После купания обязательно наберите с собой святой воды. А если намочить рубашку или сорочку в купели, она будет помогать при болезнях или трудностях.</w:t>
      </w:r>
    </w:p>
    <w:p w:rsidR="00576CAD" w:rsidRPr="00576CAD" w:rsidRDefault="00576CAD" w:rsidP="00576CA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545454"/>
          <w:sz w:val="19"/>
          <w:szCs w:val="19"/>
          <w:lang w:eastAsia="ru-RU"/>
        </w:rPr>
      </w:pPr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Около 16.00 -</w:t>
      </w:r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 xml:space="preserve"> выезд в </w:t>
      </w:r>
      <w:proofErr w:type="spellStart"/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>Санаксары</w:t>
      </w:r>
      <w:proofErr w:type="spellEnd"/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>.</w:t>
      </w:r>
    </w:p>
    <w:p w:rsidR="00576CAD" w:rsidRPr="00576CAD" w:rsidRDefault="00576CAD" w:rsidP="00576CA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545454"/>
          <w:sz w:val="19"/>
          <w:szCs w:val="19"/>
          <w:lang w:eastAsia="ru-RU"/>
        </w:rPr>
      </w:pPr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Прибытие в </w:t>
      </w:r>
      <w:proofErr w:type="spellStart"/>
      <w:proofErr w:type="gramStart"/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>Рождество-Богородичный</w:t>
      </w:r>
      <w:proofErr w:type="spellEnd"/>
      <w:proofErr w:type="gramEnd"/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 xml:space="preserve"> </w:t>
      </w:r>
      <w:proofErr w:type="spellStart"/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>Санаксарский</w:t>
      </w:r>
      <w:proofErr w:type="spellEnd"/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 xml:space="preserve"> мужской монастырь</w:t>
      </w:r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 к началу вечерней службы. Многочисленные паломники из всех уголков России стремятся попасть в эту тихую обитель в живописном уголке Республики Мордовии. Монастырь был основан в 1659 году и к началу XIX века превратился в крупную, хорошо обустроенную обитель. Находится монастырь среди красивой природы мордовских лесов. Главные святыни монастыря - мощи святого преподобного праведного воина Феодора (Ушакова), преподобного Александра Исповедника. Вблизи находится святой источник Феодора.</w:t>
      </w:r>
    </w:p>
    <w:p w:rsidR="00576CAD" w:rsidRPr="00576CAD" w:rsidRDefault="00576CAD" w:rsidP="00576CA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545454"/>
          <w:sz w:val="19"/>
          <w:szCs w:val="19"/>
          <w:lang w:eastAsia="ru-RU"/>
        </w:rPr>
      </w:pPr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 xml:space="preserve">В </w:t>
      </w:r>
      <w:proofErr w:type="spellStart"/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>Санаксарском</w:t>
      </w:r>
      <w:proofErr w:type="spellEnd"/>
      <w:r w:rsidRPr="00576CAD">
        <w:rPr>
          <w:rFonts w:ascii="Arial" w:eastAsia="Times New Roman" w:hAnsi="Arial" w:cs="Arial"/>
          <w:b/>
          <w:bCs/>
          <w:color w:val="545454"/>
          <w:sz w:val="19"/>
          <w:lang w:eastAsia="ru-RU"/>
        </w:rPr>
        <w:t xml:space="preserve"> монастыре у вас будет свободное время</w:t>
      </w:r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 xml:space="preserve">. Вы </w:t>
      </w:r>
      <w:proofErr w:type="gramStart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можете</w:t>
      </w:r>
      <w:proofErr w:type="gramEnd"/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 xml:space="preserve"> как отстоять вечернее богослужение, так и просто погулять по окрестностям - они здесь очень живописны.</w:t>
      </w:r>
    </w:p>
    <w:p w:rsidR="00576CAD" w:rsidRDefault="00576CAD" w:rsidP="00576CA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545454"/>
          <w:sz w:val="19"/>
          <w:szCs w:val="19"/>
          <w:lang w:eastAsia="ru-RU"/>
        </w:rPr>
      </w:pPr>
      <w:r w:rsidRPr="00576CAD">
        <w:rPr>
          <w:rFonts w:ascii="Arial" w:eastAsia="Times New Roman" w:hAnsi="Arial" w:cs="Arial"/>
          <w:color w:val="545454"/>
          <w:sz w:val="19"/>
          <w:szCs w:val="19"/>
          <w:lang w:eastAsia="ru-RU"/>
        </w:rPr>
        <w:t>Отправление в Саратов.</w:t>
      </w:r>
    </w:p>
    <w:p w:rsidR="00631D3F" w:rsidRPr="00631D3F" w:rsidRDefault="00631D3F" w:rsidP="00631D3F">
      <w:pPr>
        <w:shd w:val="clear" w:color="auto" w:fill="FFFFFF"/>
        <w:spacing w:after="188"/>
        <w:jc w:val="left"/>
        <w:rPr>
          <w:rFonts w:ascii="Candara" w:eastAsia="Times New Roman" w:hAnsi="Candara" w:cs="Times New Roman"/>
          <w:color w:val="111111"/>
          <w:sz w:val="19"/>
          <w:szCs w:val="19"/>
          <w:lang w:eastAsia="ru-RU"/>
        </w:rPr>
      </w:pPr>
      <w:r w:rsidRPr="00631D3F">
        <w:rPr>
          <w:rFonts w:ascii="Candara" w:eastAsia="Times New Roman" w:hAnsi="Candara" w:cs="Times New Roman"/>
          <w:b/>
          <w:bCs/>
          <w:color w:val="111111"/>
          <w:sz w:val="19"/>
          <w:lang w:eastAsia="ru-RU"/>
        </w:rPr>
        <w:t>ОСОБЕННОСТИ ТУРА В ДИВЕЕВО В 2024 ИЗ САРАТОВА</w:t>
      </w:r>
    </w:p>
    <w:p w:rsidR="00631D3F" w:rsidRPr="00631D3F" w:rsidRDefault="00631D3F" w:rsidP="00631D3F">
      <w:pPr>
        <w:numPr>
          <w:ilvl w:val="0"/>
          <w:numId w:val="3"/>
        </w:numPr>
        <w:shd w:val="clear" w:color="auto" w:fill="FFFFFF"/>
        <w:spacing w:after="0"/>
        <w:ind w:left="314"/>
        <w:jc w:val="left"/>
        <w:rPr>
          <w:rFonts w:ascii="Candara" w:eastAsia="Times New Roman" w:hAnsi="Candara" w:cs="Times New Roman"/>
          <w:color w:val="111111"/>
          <w:sz w:val="19"/>
          <w:szCs w:val="19"/>
          <w:lang w:eastAsia="ru-RU"/>
        </w:rPr>
      </w:pPr>
      <w:r w:rsidRPr="00631D3F">
        <w:rPr>
          <w:rFonts w:ascii="Candara" w:eastAsia="Times New Roman" w:hAnsi="Candara" w:cs="Times New Roman"/>
          <w:b/>
          <w:bCs/>
          <w:color w:val="111111"/>
          <w:sz w:val="19"/>
          <w:lang w:eastAsia="ru-RU"/>
        </w:rPr>
        <w:t>Поездка носит светский характер</w:t>
      </w:r>
      <w:r w:rsidRPr="00631D3F">
        <w:rPr>
          <w:rFonts w:ascii="Candara" w:eastAsia="Times New Roman" w:hAnsi="Candara" w:cs="Times New Roman"/>
          <w:color w:val="111111"/>
          <w:sz w:val="19"/>
          <w:szCs w:val="19"/>
          <w:lang w:eastAsia="ru-RU"/>
        </w:rPr>
        <w:t>. В этот тур в Дивеево из Саратова могут отправиться как паломники, так и просто туристы, которые хотят совершить поездку в Дивеево.</w:t>
      </w:r>
    </w:p>
    <w:p w:rsidR="00631D3F" w:rsidRPr="00631D3F" w:rsidRDefault="00631D3F" w:rsidP="00631D3F">
      <w:pPr>
        <w:numPr>
          <w:ilvl w:val="0"/>
          <w:numId w:val="3"/>
        </w:numPr>
        <w:shd w:val="clear" w:color="auto" w:fill="FFFFFF"/>
        <w:spacing w:after="0"/>
        <w:ind w:left="314"/>
        <w:jc w:val="left"/>
        <w:rPr>
          <w:rFonts w:ascii="Candara" w:eastAsia="Times New Roman" w:hAnsi="Candara" w:cs="Times New Roman"/>
          <w:color w:val="111111"/>
          <w:sz w:val="19"/>
          <w:szCs w:val="19"/>
          <w:lang w:eastAsia="ru-RU"/>
        </w:rPr>
      </w:pPr>
      <w:r w:rsidRPr="00631D3F">
        <w:rPr>
          <w:rFonts w:ascii="Candara" w:eastAsia="Times New Roman" w:hAnsi="Candara" w:cs="Times New Roman"/>
          <w:b/>
          <w:bCs/>
          <w:color w:val="111111"/>
          <w:sz w:val="19"/>
          <w:lang w:eastAsia="ru-RU"/>
        </w:rPr>
        <w:t>Мы не ночуем в кельях монастырей</w:t>
      </w:r>
      <w:r w:rsidRPr="00631D3F">
        <w:rPr>
          <w:rFonts w:ascii="Candara" w:eastAsia="Times New Roman" w:hAnsi="Candara" w:cs="Times New Roman"/>
          <w:color w:val="111111"/>
          <w:sz w:val="19"/>
          <w:szCs w:val="19"/>
          <w:lang w:eastAsia="ru-RU"/>
        </w:rPr>
        <w:t xml:space="preserve">, где порой очень </w:t>
      </w:r>
      <w:proofErr w:type="spellStart"/>
      <w:r w:rsidRPr="00631D3F">
        <w:rPr>
          <w:rFonts w:ascii="Candara" w:eastAsia="Times New Roman" w:hAnsi="Candara" w:cs="Times New Roman"/>
          <w:color w:val="111111"/>
          <w:sz w:val="19"/>
          <w:szCs w:val="19"/>
          <w:lang w:eastAsia="ru-RU"/>
        </w:rPr>
        <w:t>аскетичные</w:t>
      </w:r>
      <w:proofErr w:type="spellEnd"/>
      <w:r w:rsidRPr="00631D3F">
        <w:rPr>
          <w:rFonts w:ascii="Candara" w:eastAsia="Times New Roman" w:hAnsi="Candara" w:cs="Times New Roman"/>
          <w:color w:val="111111"/>
          <w:sz w:val="19"/>
          <w:szCs w:val="19"/>
          <w:lang w:eastAsia="ru-RU"/>
        </w:rPr>
        <w:t xml:space="preserve"> условия (комнаты по 10-15 человек, удобства на улице и пр.). Мы проводим ночь в пути, целый день посвящаем знакомству со святынями Дивеево и </w:t>
      </w:r>
      <w:proofErr w:type="spellStart"/>
      <w:r w:rsidRPr="00631D3F">
        <w:rPr>
          <w:rFonts w:ascii="Candara" w:eastAsia="Times New Roman" w:hAnsi="Candara" w:cs="Times New Roman"/>
          <w:color w:val="111111"/>
          <w:sz w:val="19"/>
          <w:szCs w:val="19"/>
          <w:lang w:eastAsia="ru-RU"/>
        </w:rPr>
        <w:t>Санаксар</w:t>
      </w:r>
      <w:proofErr w:type="spellEnd"/>
      <w:r w:rsidRPr="00631D3F">
        <w:rPr>
          <w:rFonts w:ascii="Candara" w:eastAsia="Times New Roman" w:hAnsi="Candara" w:cs="Times New Roman"/>
          <w:color w:val="111111"/>
          <w:sz w:val="19"/>
          <w:szCs w:val="19"/>
          <w:lang w:eastAsia="ru-RU"/>
        </w:rPr>
        <w:t>, а вечером выезжаем обратно.</w:t>
      </w:r>
    </w:p>
    <w:p w:rsidR="00631D3F" w:rsidRPr="00631D3F" w:rsidRDefault="00631D3F" w:rsidP="00631D3F">
      <w:pPr>
        <w:numPr>
          <w:ilvl w:val="0"/>
          <w:numId w:val="3"/>
        </w:numPr>
        <w:shd w:val="clear" w:color="auto" w:fill="FFFFFF"/>
        <w:spacing w:after="0"/>
        <w:ind w:left="314"/>
        <w:jc w:val="left"/>
        <w:rPr>
          <w:rFonts w:ascii="Candara" w:eastAsia="Times New Roman" w:hAnsi="Candara" w:cs="Times New Roman"/>
          <w:color w:val="111111"/>
          <w:sz w:val="19"/>
          <w:szCs w:val="19"/>
          <w:lang w:eastAsia="ru-RU"/>
        </w:rPr>
      </w:pPr>
      <w:r w:rsidRPr="00631D3F">
        <w:rPr>
          <w:rFonts w:ascii="Candara" w:eastAsia="Times New Roman" w:hAnsi="Candara" w:cs="Times New Roman"/>
          <w:b/>
          <w:bCs/>
          <w:color w:val="111111"/>
          <w:sz w:val="19"/>
          <w:lang w:eastAsia="ru-RU"/>
        </w:rPr>
        <w:t>Тур в Дивеево из Саратова оптимально спланирован по времени</w:t>
      </w:r>
      <w:r w:rsidRPr="00631D3F">
        <w:rPr>
          <w:rFonts w:ascii="Candara" w:eastAsia="Times New Roman" w:hAnsi="Candara" w:cs="Times New Roman"/>
          <w:color w:val="111111"/>
          <w:sz w:val="19"/>
          <w:szCs w:val="19"/>
          <w:lang w:eastAsia="ru-RU"/>
        </w:rPr>
        <w:t>: вечером в пятницу мы выезжаем из Саратова на комфортабельном автобусе, субботу проводим на маршруте, а с утра в воскресенье вы будете уже дома. У вас будет целый день, что «отдохнуть» от поездки, если вам в понедельник на работу, осознать и принять всё что вы увидели и услышали.</w:t>
      </w:r>
    </w:p>
    <w:p w:rsidR="00631D3F" w:rsidRDefault="00631D3F" w:rsidP="00631D3F">
      <w:pPr>
        <w:numPr>
          <w:ilvl w:val="0"/>
          <w:numId w:val="3"/>
        </w:numPr>
        <w:shd w:val="clear" w:color="auto" w:fill="FFFFFF"/>
        <w:spacing w:after="0"/>
        <w:ind w:left="314"/>
        <w:jc w:val="left"/>
      </w:pPr>
      <w:r w:rsidRPr="00631D3F">
        <w:rPr>
          <w:rFonts w:ascii="Candara" w:eastAsia="Times New Roman" w:hAnsi="Candara" w:cs="Times New Roman"/>
          <w:b/>
          <w:bCs/>
          <w:color w:val="111111"/>
          <w:sz w:val="19"/>
          <w:lang w:eastAsia="ru-RU"/>
        </w:rPr>
        <w:t>Мы не посещаем никаких дополнительных мест</w:t>
      </w:r>
      <w:r w:rsidRPr="00631D3F">
        <w:rPr>
          <w:rFonts w:ascii="Candara" w:eastAsia="Times New Roman" w:hAnsi="Candara" w:cs="Times New Roman"/>
          <w:color w:val="111111"/>
          <w:sz w:val="19"/>
          <w:szCs w:val="19"/>
          <w:lang w:eastAsia="ru-RU"/>
        </w:rPr>
        <w:t>, Мы понимаем, что ваша цель — это поездка в Дивеево из Саратова. И делаем упор именно на это. </w:t>
      </w:r>
      <w:r w:rsidRPr="00631D3F">
        <w:rPr>
          <w:rFonts w:ascii="Candara" w:eastAsia="Times New Roman" w:hAnsi="Candara" w:cs="Times New Roman"/>
          <w:b/>
          <w:bCs/>
          <w:color w:val="111111"/>
          <w:sz w:val="19"/>
          <w:lang w:eastAsia="ru-RU"/>
        </w:rPr>
        <w:t xml:space="preserve">Практически целый день мы проводим в Дивеево, а вечером, уже на обратном пути, посещаем </w:t>
      </w:r>
      <w:proofErr w:type="spellStart"/>
      <w:r w:rsidRPr="00631D3F">
        <w:rPr>
          <w:rFonts w:ascii="Candara" w:eastAsia="Times New Roman" w:hAnsi="Candara" w:cs="Times New Roman"/>
          <w:b/>
          <w:bCs/>
          <w:color w:val="111111"/>
          <w:sz w:val="19"/>
          <w:lang w:eastAsia="ru-RU"/>
        </w:rPr>
        <w:t>Санаксарский</w:t>
      </w:r>
      <w:proofErr w:type="spellEnd"/>
      <w:r w:rsidRPr="00631D3F">
        <w:rPr>
          <w:rFonts w:ascii="Candara" w:eastAsia="Times New Roman" w:hAnsi="Candara" w:cs="Times New Roman"/>
          <w:b/>
          <w:bCs/>
          <w:color w:val="111111"/>
          <w:sz w:val="19"/>
          <w:lang w:eastAsia="ru-RU"/>
        </w:rPr>
        <w:t xml:space="preserve"> монастырь</w:t>
      </w:r>
      <w:r w:rsidRPr="00631D3F">
        <w:rPr>
          <w:rFonts w:ascii="Candara" w:eastAsia="Times New Roman" w:hAnsi="Candara" w:cs="Times New Roman"/>
          <w:color w:val="111111"/>
          <w:sz w:val="19"/>
          <w:szCs w:val="19"/>
          <w:lang w:eastAsia="ru-RU"/>
        </w:rPr>
        <w:t>, который вот уже почти 400 лет стоит среди живописных сосновых лесов Мордовии. В монастыре — вечерняя служба.</w:t>
      </w:r>
    </w:p>
    <w:sectPr w:rsidR="00631D3F" w:rsidSect="006A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354E"/>
    <w:multiLevelType w:val="multilevel"/>
    <w:tmpl w:val="4EB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F179B"/>
    <w:multiLevelType w:val="multilevel"/>
    <w:tmpl w:val="3C8C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A650D"/>
    <w:multiLevelType w:val="multilevel"/>
    <w:tmpl w:val="C444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576CAD"/>
    <w:rsid w:val="002E42A3"/>
    <w:rsid w:val="00576CAD"/>
    <w:rsid w:val="00631D3F"/>
    <w:rsid w:val="006A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6CAD"/>
    <w:rPr>
      <w:b/>
      <w:bCs/>
    </w:rPr>
  </w:style>
  <w:style w:type="paragraph" w:styleId="a4">
    <w:name w:val="Normal (Web)"/>
    <w:basedOn w:val="a"/>
    <w:uiPriority w:val="99"/>
    <w:semiHidden/>
    <w:unhideWhenUsed/>
    <w:rsid w:val="00576C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2024-07-02T18:29:00Z</dcterms:created>
  <dcterms:modified xsi:type="dcterms:W3CDTF">2024-07-02T18:29:00Z</dcterms:modified>
</cp:coreProperties>
</file>